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548" w:rsidRPr="00F80B49" w:rsidRDefault="00460F04" w:rsidP="00241548">
      <w:pPr>
        <w:rPr>
          <w:b/>
        </w:rPr>
      </w:pPr>
      <w:r>
        <w:rPr>
          <w:b/>
        </w:rPr>
        <w:t>I</w:t>
      </w:r>
      <w:r w:rsidR="00F80B49" w:rsidRPr="00F80B49">
        <w:rPr>
          <w:b/>
        </w:rPr>
        <w:t>nvulblad welke diensten Inschrijver wel of niet kan leveren</w:t>
      </w:r>
      <w:r>
        <w:rPr>
          <w:b/>
        </w:rPr>
        <w:t xml:space="preserve"> en regio van werkgebied</w:t>
      </w:r>
    </w:p>
    <w:p w:rsidR="00F80B49" w:rsidRDefault="00F80B49" w:rsidP="00241548"/>
    <w:p w:rsidR="00F80B49" w:rsidRDefault="00F80B49" w:rsidP="00241548"/>
    <w:p w:rsidR="00E9763E" w:rsidRDefault="00E9763E" w:rsidP="00241548">
      <w:r>
        <w:t>Organisatienaam: ………</w:t>
      </w:r>
      <w:r w:rsidR="00BE0265">
        <w:t>(</w:t>
      </w:r>
      <w:r w:rsidR="00BE0265" w:rsidRPr="00BE0265">
        <w:rPr>
          <w:highlight w:val="yellow"/>
        </w:rPr>
        <w:t>naam</w:t>
      </w:r>
      <w:r w:rsidR="00BE0265">
        <w:t>)</w:t>
      </w:r>
      <w:r>
        <w:t>……………………………………………..</w:t>
      </w:r>
    </w:p>
    <w:p w:rsidR="00460F04" w:rsidRDefault="00460F04" w:rsidP="00241548"/>
    <w:p w:rsidR="00460F04" w:rsidRDefault="00460F04" w:rsidP="00241548"/>
    <w:p w:rsidR="00E9763E" w:rsidRDefault="00E9763E" w:rsidP="00241548">
      <w:r>
        <w:t>KVK-nummer :……………</w:t>
      </w:r>
      <w:r w:rsidR="00BE0265">
        <w:t>(</w:t>
      </w:r>
      <w:r w:rsidR="00BE0265" w:rsidRPr="00BE0265">
        <w:rPr>
          <w:highlight w:val="yellow"/>
        </w:rPr>
        <w:t>nummer</w:t>
      </w:r>
      <w:r w:rsidR="00BE0265">
        <w:t>)</w:t>
      </w:r>
      <w:r>
        <w:t>……………………………………………..</w:t>
      </w:r>
    </w:p>
    <w:p w:rsidR="00E9763E" w:rsidRDefault="00E9763E" w:rsidP="00241548"/>
    <w:p w:rsidR="00F80B49" w:rsidRPr="00460F04" w:rsidRDefault="00E9763E" w:rsidP="00460F04">
      <w:pPr>
        <w:pStyle w:val="Lijstalinea"/>
        <w:numPr>
          <w:ilvl w:val="0"/>
          <w:numId w:val="30"/>
        </w:numPr>
        <w:rPr>
          <w:b/>
        </w:rPr>
      </w:pPr>
      <w:r w:rsidRPr="00460F04">
        <w:rPr>
          <w:b/>
        </w:rPr>
        <w:t>Inschrijfformulier</w:t>
      </w:r>
      <w:r w:rsidR="00460F04" w:rsidRPr="00460F04">
        <w:rPr>
          <w:b/>
        </w:rPr>
        <w:t xml:space="preserve"> diensten</w:t>
      </w:r>
    </w:p>
    <w:p w:rsidR="00F80B49" w:rsidRDefault="00F80B49" w:rsidP="00241548">
      <w:r>
        <w:t xml:space="preserve">Inschrijver </w:t>
      </w:r>
      <w:r w:rsidR="00460F04">
        <w:t>kan de volgende diensten wel of niet leveren.</w:t>
      </w:r>
    </w:p>
    <w:p w:rsidR="00F80B49" w:rsidRDefault="00F80B49" w:rsidP="00241548"/>
    <w:tbl>
      <w:tblPr>
        <w:tblW w:w="13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1"/>
        <w:gridCol w:w="5833"/>
        <w:gridCol w:w="1261"/>
        <w:gridCol w:w="1267"/>
        <w:gridCol w:w="4403"/>
        <w:gridCol w:w="160"/>
      </w:tblGrid>
      <w:tr w:rsidR="00F80B49" w:rsidRPr="00F52B52" w:rsidTr="00F80B49">
        <w:trPr>
          <w:gridAfter w:val="1"/>
          <w:wAfter w:w="160" w:type="dxa"/>
          <w:trHeight w:val="245"/>
        </w:trPr>
        <w:tc>
          <w:tcPr>
            <w:tcW w:w="631" w:type="dxa"/>
            <w:shd w:val="clear" w:color="000000" w:fill="BFBFBF"/>
            <w:vAlign w:val="center"/>
          </w:tcPr>
          <w:p w:rsidR="00F80B49" w:rsidRPr="00F52B52" w:rsidRDefault="00F80B49" w:rsidP="00A00605">
            <w:pPr>
              <w:spacing w:line="24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b/>
                <w:bCs/>
                <w:sz w:val="16"/>
                <w:szCs w:val="16"/>
                <w:lang w:eastAsia="nl-NL"/>
              </w:rPr>
              <w:t>Code</w:t>
            </w:r>
          </w:p>
        </w:tc>
        <w:tc>
          <w:tcPr>
            <w:tcW w:w="5833" w:type="dxa"/>
            <w:shd w:val="clear" w:color="000000" w:fill="BFBFBF"/>
            <w:noWrap/>
            <w:vAlign w:val="center"/>
            <w:hideMark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b/>
                <w:bCs/>
                <w:sz w:val="16"/>
                <w:szCs w:val="16"/>
                <w:lang w:eastAsia="nl-NL"/>
              </w:rPr>
              <w:t>Type werkzaamheden</w:t>
            </w:r>
          </w:p>
        </w:tc>
        <w:tc>
          <w:tcPr>
            <w:tcW w:w="1261" w:type="dxa"/>
            <w:shd w:val="clear" w:color="000000" w:fill="BFBFBF"/>
            <w:vAlign w:val="center"/>
          </w:tcPr>
          <w:p w:rsidR="00F80B49" w:rsidRPr="00F52B52" w:rsidRDefault="00F80B49" w:rsidP="00A00605">
            <w:pPr>
              <w:spacing w:line="24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nl-NL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nl-NL"/>
              </w:rPr>
              <w:t>Kan wel geleverd worden</w:t>
            </w:r>
          </w:p>
        </w:tc>
        <w:tc>
          <w:tcPr>
            <w:tcW w:w="1267" w:type="dxa"/>
            <w:shd w:val="clear" w:color="000000" w:fill="BFBFBF"/>
            <w:vAlign w:val="center"/>
          </w:tcPr>
          <w:p w:rsidR="00F80B49" w:rsidRPr="00F52B52" w:rsidRDefault="00F80B49" w:rsidP="00A00605">
            <w:pPr>
              <w:spacing w:line="24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nl-NL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nl-NL"/>
              </w:rPr>
              <w:t>Kan niet geleverd worden</w:t>
            </w:r>
          </w:p>
        </w:tc>
        <w:tc>
          <w:tcPr>
            <w:tcW w:w="4403" w:type="dxa"/>
            <w:shd w:val="clear" w:color="000000" w:fill="BFBFBF"/>
            <w:vAlign w:val="center"/>
          </w:tcPr>
          <w:p w:rsidR="00F80B49" w:rsidRPr="00F52B52" w:rsidRDefault="00F80B49" w:rsidP="00A00605">
            <w:pPr>
              <w:spacing w:line="24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nl-NL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nl-NL"/>
              </w:rPr>
              <w:t>Verklaring</w:t>
            </w:r>
          </w:p>
        </w:tc>
      </w:tr>
      <w:tr w:rsidR="00F80B49" w:rsidRPr="00F52B52" w:rsidTr="00F80B49">
        <w:trPr>
          <w:gridAfter w:val="1"/>
          <w:wAfter w:w="160" w:type="dxa"/>
          <w:trHeight w:val="245"/>
        </w:trPr>
        <w:tc>
          <w:tcPr>
            <w:tcW w:w="631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A1</w:t>
            </w:r>
          </w:p>
        </w:tc>
        <w:tc>
          <w:tcPr>
            <w:tcW w:w="5833" w:type="dxa"/>
            <w:shd w:val="clear" w:color="000000" w:fill="auto"/>
            <w:noWrap/>
            <w:vAlign w:val="bottom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Administratief onderzoek energiebesparingsplicht</w:t>
            </w:r>
          </w:p>
        </w:tc>
        <w:tc>
          <w:tcPr>
            <w:tcW w:w="1261" w:type="dxa"/>
            <w:shd w:val="clear" w:color="000000" w:fill="auto"/>
          </w:tcPr>
          <w:p w:rsidR="00F80B49" w:rsidRPr="00F52B52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>
              <w:rPr>
                <w:rFonts w:eastAsia="Times New Roman" w:cs="Times New Roman"/>
                <w:sz w:val="16"/>
                <w:szCs w:val="16"/>
                <w:lang w:eastAsia="nl-NL"/>
              </w:rPr>
              <w:t>X</w:t>
            </w:r>
          </w:p>
        </w:tc>
        <w:tc>
          <w:tcPr>
            <w:tcW w:w="1267" w:type="dxa"/>
            <w:shd w:val="clear" w:color="000000" w:fill="auto"/>
          </w:tcPr>
          <w:p w:rsidR="00F80B49" w:rsidRPr="002E593F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5"/>
                <w:szCs w:val="15"/>
                <w:lang w:eastAsia="nl-NL"/>
              </w:rPr>
            </w:pPr>
          </w:p>
        </w:tc>
        <w:tc>
          <w:tcPr>
            <w:tcW w:w="4403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  <w:tr w:rsidR="00F80B49" w:rsidRPr="00F52B52" w:rsidTr="00F80B49">
        <w:trPr>
          <w:gridAfter w:val="1"/>
          <w:wAfter w:w="160" w:type="dxa"/>
          <w:trHeight w:val="245"/>
        </w:trPr>
        <w:tc>
          <w:tcPr>
            <w:tcW w:w="631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B1</w:t>
            </w:r>
          </w:p>
        </w:tc>
        <w:tc>
          <w:tcPr>
            <w:tcW w:w="5833" w:type="dxa"/>
            <w:shd w:val="clear" w:color="000000" w:fill="auto"/>
            <w:noWrap/>
            <w:vAlign w:val="bottom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Administratief toezicht informatieplicht</w:t>
            </w:r>
          </w:p>
        </w:tc>
        <w:tc>
          <w:tcPr>
            <w:tcW w:w="1261" w:type="dxa"/>
            <w:shd w:val="clear" w:color="000000" w:fill="auto"/>
          </w:tcPr>
          <w:p w:rsidR="00F80B49" w:rsidRPr="00F52B52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267" w:type="dxa"/>
            <w:shd w:val="clear" w:color="000000" w:fill="auto"/>
          </w:tcPr>
          <w:p w:rsidR="00F80B49" w:rsidRPr="002E593F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5"/>
                <w:szCs w:val="15"/>
                <w:lang w:eastAsia="nl-NL"/>
              </w:rPr>
            </w:pPr>
            <w:r>
              <w:rPr>
                <w:rFonts w:eastAsia="Times New Roman" w:cs="Times New Roman"/>
                <w:sz w:val="15"/>
                <w:szCs w:val="15"/>
                <w:lang w:eastAsia="nl-NL"/>
              </w:rPr>
              <w:t>X</w:t>
            </w:r>
          </w:p>
        </w:tc>
        <w:tc>
          <w:tcPr>
            <w:tcW w:w="4403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  <w:tr w:rsidR="00F80B49" w:rsidRPr="00F52B52" w:rsidTr="00F80B49">
        <w:trPr>
          <w:gridAfter w:val="1"/>
          <w:wAfter w:w="160" w:type="dxa"/>
          <w:trHeight w:val="245"/>
        </w:trPr>
        <w:tc>
          <w:tcPr>
            <w:tcW w:w="631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C1</w:t>
            </w:r>
          </w:p>
        </w:tc>
        <w:tc>
          <w:tcPr>
            <w:tcW w:w="5833" w:type="dxa"/>
            <w:shd w:val="clear" w:color="000000" w:fill="auto"/>
            <w:noWrap/>
            <w:vAlign w:val="bottom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Uitvoeren fysiek en administratief toezicht op locatie</w:t>
            </w:r>
          </w:p>
        </w:tc>
        <w:tc>
          <w:tcPr>
            <w:tcW w:w="1261" w:type="dxa"/>
            <w:shd w:val="clear" w:color="000000" w:fill="auto"/>
          </w:tcPr>
          <w:p w:rsidR="00F80B49" w:rsidRPr="00F52B52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267" w:type="dxa"/>
            <w:shd w:val="clear" w:color="000000" w:fill="auto"/>
          </w:tcPr>
          <w:p w:rsidR="00F80B49" w:rsidRPr="002E593F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5"/>
                <w:szCs w:val="15"/>
                <w:lang w:eastAsia="nl-NL"/>
              </w:rPr>
            </w:pPr>
          </w:p>
        </w:tc>
        <w:tc>
          <w:tcPr>
            <w:tcW w:w="4403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  <w:tr w:rsidR="00F80B49" w:rsidRPr="00F52B52" w:rsidTr="00F80B49">
        <w:trPr>
          <w:gridAfter w:val="1"/>
          <w:wAfter w:w="160" w:type="dxa"/>
          <w:trHeight w:val="245"/>
        </w:trPr>
        <w:tc>
          <w:tcPr>
            <w:tcW w:w="631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D1</w:t>
            </w:r>
          </w:p>
        </w:tc>
        <w:tc>
          <w:tcPr>
            <w:tcW w:w="5833" w:type="dxa"/>
            <w:shd w:val="clear" w:color="000000" w:fill="auto"/>
            <w:noWrap/>
            <w:vAlign w:val="bottom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Administratieve handhaving informatieplicht</w:t>
            </w:r>
          </w:p>
        </w:tc>
        <w:tc>
          <w:tcPr>
            <w:tcW w:w="1261" w:type="dxa"/>
            <w:shd w:val="clear" w:color="000000" w:fill="auto"/>
          </w:tcPr>
          <w:p w:rsidR="00F80B49" w:rsidRPr="00F52B52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267" w:type="dxa"/>
            <w:shd w:val="clear" w:color="000000" w:fill="auto"/>
          </w:tcPr>
          <w:p w:rsidR="00F80B49" w:rsidRPr="002E593F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5"/>
                <w:szCs w:val="15"/>
                <w:lang w:eastAsia="nl-NL"/>
              </w:rPr>
            </w:pPr>
          </w:p>
        </w:tc>
        <w:tc>
          <w:tcPr>
            <w:tcW w:w="4403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  <w:tr w:rsidR="00F80B49" w:rsidRPr="00F52B52" w:rsidTr="00F80B49">
        <w:trPr>
          <w:gridAfter w:val="1"/>
          <w:wAfter w:w="160" w:type="dxa"/>
          <w:trHeight w:val="245"/>
        </w:trPr>
        <w:tc>
          <w:tcPr>
            <w:tcW w:w="631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E1</w:t>
            </w:r>
          </w:p>
        </w:tc>
        <w:tc>
          <w:tcPr>
            <w:tcW w:w="5833" w:type="dxa"/>
            <w:shd w:val="clear" w:color="000000" w:fill="auto"/>
            <w:noWrap/>
            <w:vAlign w:val="bottom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Beoordelen rapportages informatieplicht</w:t>
            </w:r>
          </w:p>
        </w:tc>
        <w:tc>
          <w:tcPr>
            <w:tcW w:w="1261" w:type="dxa"/>
            <w:shd w:val="clear" w:color="000000" w:fill="auto"/>
          </w:tcPr>
          <w:p w:rsidR="00F80B49" w:rsidRPr="00F52B52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267" w:type="dxa"/>
            <w:shd w:val="clear" w:color="000000" w:fill="auto"/>
          </w:tcPr>
          <w:p w:rsidR="00F80B49" w:rsidRPr="002E593F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5"/>
                <w:szCs w:val="15"/>
                <w:lang w:eastAsia="nl-NL"/>
              </w:rPr>
            </w:pPr>
          </w:p>
        </w:tc>
        <w:tc>
          <w:tcPr>
            <w:tcW w:w="4403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  <w:tr w:rsidR="00F80B49" w:rsidRPr="00F52B52" w:rsidTr="00F80B49">
        <w:trPr>
          <w:gridAfter w:val="1"/>
          <w:wAfter w:w="160" w:type="dxa"/>
          <w:trHeight w:val="245"/>
        </w:trPr>
        <w:tc>
          <w:tcPr>
            <w:tcW w:w="631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F1</w:t>
            </w:r>
          </w:p>
        </w:tc>
        <w:tc>
          <w:tcPr>
            <w:tcW w:w="5833" w:type="dxa"/>
            <w:shd w:val="clear" w:color="000000" w:fill="auto"/>
            <w:noWrap/>
            <w:vAlign w:val="bottom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Informatie gestuurd toezicht voorbereiden</w:t>
            </w:r>
          </w:p>
        </w:tc>
        <w:tc>
          <w:tcPr>
            <w:tcW w:w="1261" w:type="dxa"/>
            <w:shd w:val="clear" w:color="000000" w:fill="auto"/>
          </w:tcPr>
          <w:p w:rsidR="00F80B49" w:rsidRPr="00F52B52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267" w:type="dxa"/>
            <w:shd w:val="clear" w:color="000000" w:fill="auto"/>
          </w:tcPr>
          <w:p w:rsidR="00F80B49" w:rsidRPr="002E593F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5"/>
                <w:szCs w:val="15"/>
                <w:lang w:eastAsia="nl-NL"/>
              </w:rPr>
            </w:pPr>
          </w:p>
        </w:tc>
        <w:tc>
          <w:tcPr>
            <w:tcW w:w="4403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  <w:tr w:rsidR="00F80B49" w:rsidRPr="00F52B52" w:rsidTr="00F80B49">
        <w:trPr>
          <w:gridAfter w:val="1"/>
          <w:wAfter w:w="160" w:type="dxa"/>
          <w:trHeight w:val="245"/>
        </w:trPr>
        <w:tc>
          <w:tcPr>
            <w:tcW w:w="631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G1</w:t>
            </w:r>
          </w:p>
        </w:tc>
        <w:tc>
          <w:tcPr>
            <w:tcW w:w="5833" w:type="dxa"/>
            <w:shd w:val="clear" w:color="000000" w:fill="auto"/>
            <w:noWrap/>
            <w:vAlign w:val="bottom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Toezicht bij eenvoudige bedrijven/instellingen</w:t>
            </w:r>
          </w:p>
        </w:tc>
        <w:tc>
          <w:tcPr>
            <w:tcW w:w="1261" w:type="dxa"/>
            <w:shd w:val="clear" w:color="000000" w:fill="auto"/>
          </w:tcPr>
          <w:p w:rsidR="00F80B49" w:rsidRPr="00F52B52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267" w:type="dxa"/>
            <w:shd w:val="clear" w:color="000000" w:fill="auto"/>
          </w:tcPr>
          <w:p w:rsidR="00F80B49" w:rsidRPr="002E593F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5"/>
                <w:szCs w:val="15"/>
                <w:lang w:eastAsia="nl-NL"/>
              </w:rPr>
            </w:pPr>
          </w:p>
        </w:tc>
        <w:tc>
          <w:tcPr>
            <w:tcW w:w="4403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  <w:tr w:rsidR="00F80B49" w:rsidRPr="00F52B52" w:rsidTr="00F80B49">
        <w:trPr>
          <w:gridAfter w:val="1"/>
          <w:wAfter w:w="160" w:type="dxa"/>
          <w:trHeight w:val="245"/>
        </w:trPr>
        <w:tc>
          <w:tcPr>
            <w:tcW w:w="631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G2</w:t>
            </w:r>
          </w:p>
        </w:tc>
        <w:tc>
          <w:tcPr>
            <w:tcW w:w="5833" w:type="dxa"/>
            <w:shd w:val="clear" w:color="000000" w:fill="auto"/>
            <w:noWrap/>
            <w:vAlign w:val="bottom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Toezicht bij eenvoudige bedrijven/instellingen met training on the job</w:t>
            </w:r>
          </w:p>
        </w:tc>
        <w:tc>
          <w:tcPr>
            <w:tcW w:w="1261" w:type="dxa"/>
            <w:shd w:val="clear" w:color="000000" w:fill="auto"/>
          </w:tcPr>
          <w:p w:rsidR="00F80B49" w:rsidRPr="00F52B52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267" w:type="dxa"/>
            <w:shd w:val="clear" w:color="000000" w:fill="auto"/>
          </w:tcPr>
          <w:p w:rsidR="00F80B49" w:rsidRPr="002E593F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5"/>
                <w:szCs w:val="15"/>
                <w:lang w:eastAsia="nl-NL"/>
              </w:rPr>
            </w:pPr>
          </w:p>
        </w:tc>
        <w:tc>
          <w:tcPr>
            <w:tcW w:w="4403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  <w:tr w:rsidR="00F80B49" w:rsidRPr="00F52B52" w:rsidTr="00F80B49">
        <w:trPr>
          <w:gridAfter w:val="1"/>
          <w:wAfter w:w="160" w:type="dxa"/>
          <w:trHeight w:val="245"/>
        </w:trPr>
        <w:tc>
          <w:tcPr>
            <w:tcW w:w="631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H1</w:t>
            </w:r>
          </w:p>
        </w:tc>
        <w:tc>
          <w:tcPr>
            <w:tcW w:w="5833" w:type="dxa"/>
            <w:shd w:val="clear" w:color="000000" w:fill="auto"/>
            <w:noWrap/>
            <w:vAlign w:val="bottom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Toezicht bij complexe bedrijven/instellingen</w:t>
            </w:r>
          </w:p>
        </w:tc>
        <w:tc>
          <w:tcPr>
            <w:tcW w:w="1261" w:type="dxa"/>
            <w:shd w:val="clear" w:color="000000" w:fill="auto"/>
          </w:tcPr>
          <w:p w:rsidR="00F80B49" w:rsidRPr="00F52B52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267" w:type="dxa"/>
            <w:shd w:val="clear" w:color="000000" w:fill="auto"/>
          </w:tcPr>
          <w:p w:rsidR="00F80B49" w:rsidRPr="002E593F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5"/>
                <w:szCs w:val="15"/>
                <w:lang w:eastAsia="nl-NL"/>
              </w:rPr>
            </w:pPr>
          </w:p>
        </w:tc>
        <w:tc>
          <w:tcPr>
            <w:tcW w:w="4403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  <w:tr w:rsidR="00F80B49" w:rsidRPr="00F52B52" w:rsidTr="00F80B49">
        <w:trPr>
          <w:gridAfter w:val="1"/>
          <w:wAfter w:w="160" w:type="dxa"/>
          <w:trHeight w:val="245"/>
        </w:trPr>
        <w:tc>
          <w:tcPr>
            <w:tcW w:w="631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H2</w:t>
            </w:r>
          </w:p>
        </w:tc>
        <w:tc>
          <w:tcPr>
            <w:tcW w:w="5833" w:type="dxa"/>
            <w:shd w:val="clear" w:color="000000" w:fill="auto"/>
            <w:noWrap/>
            <w:vAlign w:val="bottom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Toezicht bij complexe bedrijven/ instellingen met training on the job</w:t>
            </w:r>
          </w:p>
        </w:tc>
        <w:tc>
          <w:tcPr>
            <w:tcW w:w="1261" w:type="dxa"/>
            <w:shd w:val="clear" w:color="000000" w:fill="auto"/>
          </w:tcPr>
          <w:p w:rsidR="00F80B49" w:rsidRPr="00F52B52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267" w:type="dxa"/>
            <w:shd w:val="clear" w:color="000000" w:fill="auto"/>
          </w:tcPr>
          <w:p w:rsidR="00F80B49" w:rsidRPr="002E593F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5"/>
                <w:szCs w:val="15"/>
                <w:lang w:eastAsia="nl-NL"/>
              </w:rPr>
            </w:pPr>
          </w:p>
        </w:tc>
        <w:tc>
          <w:tcPr>
            <w:tcW w:w="4403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  <w:tr w:rsidR="00F80B49" w:rsidRPr="00F52B52" w:rsidTr="00F80B49">
        <w:trPr>
          <w:gridAfter w:val="1"/>
          <w:wAfter w:w="160" w:type="dxa"/>
          <w:trHeight w:val="245"/>
        </w:trPr>
        <w:tc>
          <w:tcPr>
            <w:tcW w:w="631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X1</w:t>
            </w:r>
          </w:p>
        </w:tc>
        <w:tc>
          <w:tcPr>
            <w:tcW w:w="5833" w:type="dxa"/>
            <w:shd w:val="clear" w:color="000000" w:fill="auto"/>
            <w:noWrap/>
            <w:vAlign w:val="bottom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 w:rsidRPr="00F52B52">
              <w:rPr>
                <w:rFonts w:eastAsia="Times New Roman" w:cs="Times New Roman"/>
                <w:sz w:val="16"/>
                <w:szCs w:val="16"/>
                <w:lang w:eastAsia="nl-NL"/>
              </w:rPr>
              <w:t>Bestaande externe capaciteit inzetbaar maken</w:t>
            </w:r>
          </w:p>
        </w:tc>
        <w:tc>
          <w:tcPr>
            <w:tcW w:w="1261" w:type="dxa"/>
            <w:shd w:val="clear" w:color="000000" w:fill="auto"/>
          </w:tcPr>
          <w:p w:rsidR="00F80B49" w:rsidRPr="00F52B52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267" w:type="dxa"/>
            <w:shd w:val="clear" w:color="000000" w:fill="auto"/>
          </w:tcPr>
          <w:p w:rsidR="00F80B49" w:rsidRPr="002E593F" w:rsidRDefault="00F80B49" w:rsidP="00F80B49">
            <w:pPr>
              <w:spacing w:line="240" w:lineRule="atLeast"/>
              <w:jc w:val="center"/>
              <w:rPr>
                <w:rFonts w:eastAsia="Times New Roman" w:cs="Times New Roman"/>
                <w:sz w:val="15"/>
                <w:szCs w:val="15"/>
                <w:lang w:eastAsia="nl-NL"/>
              </w:rPr>
            </w:pPr>
          </w:p>
        </w:tc>
        <w:tc>
          <w:tcPr>
            <w:tcW w:w="4403" w:type="dxa"/>
            <w:shd w:val="clear" w:color="000000" w:fill="auto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  <w:tr w:rsidR="00F80B49" w:rsidRPr="00F52B52" w:rsidTr="00F80B49">
        <w:trPr>
          <w:trHeight w:val="245"/>
        </w:trPr>
        <w:tc>
          <w:tcPr>
            <w:tcW w:w="631" w:type="dxa"/>
            <w:shd w:val="clear" w:color="000000" w:fill="EB7A72" w:themeFill="accent3" w:themeFillTint="99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8361" w:type="dxa"/>
            <w:gridSpan w:val="3"/>
            <w:shd w:val="clear" w:color="000000" w:fill="EB7A72" w:themeFill="accent3" w:themeFillTint="99"/>
            <w:noWrap/>
            <w:vAlign w:val="bottom"/>
          </w:tcPr>
          <w:p w:rsidR="00F80B49" w:rsidRPr="00F52B52" w:rsidRDefault="00F80B49" w:rsidP="00A00605">
            <w:pPr>
              <w:spacing w:line="240" w:lineRule="atLeast"/>
              <w:jc w:val="righ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4403" w:type="dxa"/>
            <w:shd w:val="clear" w:color="000000" w:fill="EB7A72" w:themeFill="accent3" w:themeFillTint="99"/>
          </w:tcPr>
          <w:p w:rsidR="00F80B49" w:rsidRPr="00F52B52" w:rsidRDefault="00F80B49" w:rsidP="00A00605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  <w:tc>
          <w:tcPr>
            <w:tcW w:w="160" w:type="dxa"/>
          </w:tcPr>
          <w:p w:rsidR="00F80B49" w:rsidRPr="00F52B52" w:rsidRDefault="00F80B49" w:rsidP="00A00605"/>
        </w:tc>
      </w:tr>
    </w:tbl>
    <w:p w:rsidR="00F80B49" w:rsidRDefault="00F80B49" w:rsidP="00241548"/>
    <w:p w:rsidR="00460F04" w:rsidRDefault="00460F04" w:rsidP="00241548"/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5903"/>
      </w:tblGrid>
      <w:tr w:rsidR="00460F04" w:rsidRPr="00F52B52" w:rsidTr="00F044CD">
        <w:trPr>
          <w:trHeight w:val="245"/>
        </w:trPr>
        <w:tc>
          <w:tcPr>
            <w:tcW w:w="2622" w:type="dxa"/>
            <w:shd w:val="clear" w:color="000000" w:fill="BFBFBF"/>
            <w:vAlign w:val="center"/>
          </w:tcPr>
          <w:p w:rsidR="00460F04" w:rsidRPr="00F52B52" w:rsidRDefault="00460F04" w:rsidP="00BF10AE">
            <w:pPr>
              <w:spacing w:line="240" w:lineRule="atLeast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nl-NL"/>
              </w:rPr>
            </w:pPr>
          </w:p>
        </w:tc>
        <w:tc>
          <w:tcPr>
            <w:tcW w:w="5903" w:type="dxa"/>
            <w:shd w:val="clear" w:color="000000" w:fill="BFBFBF"/>
            <w:noWrap/>
            <w:vAlign w:val="center"/>
          </w:tcPr>
          <w:p w:rsidR="00460F04" w:rsidRPr="00F52B52" w:rsidRDefault="00460F04" w:rsidP="00BF10AE">
            <w:pPr>
              <w:spacing w:line="240" w:lineRule="atLeast"/>
              <w:rPr>
                <w:rFonts w:eastAsia="Times New Roman" w:cs="Times New Roman"/>
                <w:b/>
                <w:bCs/>
                <w:sz w:val="16"/>
                <w:szCs w:val="16"/>
                <w:lang w:eastAsia="nl-NL"/>
              </w:rPr>
            </w:pPr>
          </w:p>
        </w:tc>
      </w:tr>
      <w:tr w:rsidR="00460F04" w:rsidRPr="00F52B52" w:rsidTr="00460F04">
        <w:trPr>
          <w:trHeight w:val="245"/>
        </w:trPr>
        <w:tc>
          <w:tcPr>
            <w:tcW w:w="2622" w:type="dxa"/>
            <w:shd w:val="clear" w:color="000000" w:fill="auto"/>
          </w:tcPr>
          <w:p w:rsidR="00460F04" w:rsidRPr="00F52B52" w:rsidRDefault="00460F04" w:rsidP="00460F04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>
              <w:rPr>
                <w:rFonts w:eastAsia="Times New Roman" w:cs="Times New Roman"/>
                <w:sz w:val="16"/>
                <w:szCs w:val="16"/>
                <w:lang w:eastAsia="nl-NL"/>
              </w:rPr>
              <w:t>Vestgingsplaats</w:t>
            </w:r>
          </w:p>
        </w:tc>
        <w:tc>
          <w:tcPr>
            <w:tcW w:w="5903" w:type="dxa"/>
            <w:shd w:val="clear" w:color="000000" w:fill="auto"/>
            <w:noWrap/>
          </w:tcPr>
          <w:p w:rsidR="00460F04" w:rsidRDefault="00460F04" w:rsidP="00460F04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  <w:p w:rsidR="00460F04" w:rsidRDefault="00460F04" w:rsidP="00460F04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>
              <w:rPr>
                <w:rFonts w:eastAsia="Times New Roman" w:cs="Times New Roman"/>
                <w:sz w:val="16"/>
                <w:szCs w:val="16"/>
                <w:lang w:eastAsia="nl-NL"/>
              </w:rPr>
              <w:t>………………………………………………………..</w:t>
            </w:r>
          </w:p>
          <w:p w:rsidR="00460F04" w:rsidRPr="00F52B52" w:rsidRDefault="00460F04" w:rsidP="00460F04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  <w:tr w:rsidR="00460F04" w:rsidRPr="00F52B52" w:rsidTr="00460F04">
        <w:trPr>
          <w:trHeight w:val="245"/>
        </w:trPr>
        <w:tc>
          <w:tcPr>
            <w:tcW w:w="2622" w:type="dxa"/>
            <w:shd w:val="clear" w:color="000000" w:fill="auto"/>
          </w:tcPr>
          <w:p w:rsidR="00460F04" w:rsidRDefault="00460F04" w:rsidP="00460F04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>
              <w:rPr>
                <w:rFonts w:eastAsia="Times New Roman" w:cs="Times New Roman"/>
                <w:sz w:val="16"/>
                <w:szCs w:val="16"/>
                <w:lang w:eastAsia="nl-NL"/>
              </w:rPr>
              <w:t>Omschrijving regio en werkgebied</w:t>
            </w:r>
          </w:p>
        </w:tc>
        <w:tc>
          <w:tcPr>
            <w:tcW w:w="5903" w:type="dxa"/>
            <w:shd w:val="clear" w:color="000000" w:fill="auto"/>
            <w:noWrap/>
          </w:tcPr>
          <w:p w:rsidR="00460F04" w:rsidRDefault="00460F04" w:rsidP="00460F04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  <w:p w:rsidR="00460F04" w:rsidRDefault="00460F04" w:rsidP="00460F04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>
              <w:rPr>
                <w:rFonts w:eastAsia="Times New Roman" w:cs="Times New Roman"/>
                <w:sz w:val="16"/>
                <w:szCs w:val="16"/>
                <w:lang w:eastAsia="nl-NL"/>
              </w:rPr>
              <w:t>………(Provincie /gemeente / stad / …………………)</w:t>
            </w:r>
          </w:p>
          <w:p w:rsidR="00460F04" w:rsidRPr="00460F04" w:rsidRDefault="00460F04" w:rsidP="00460F04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  <w:p w:rsidR="00460F04" w:rsidRDefault="00460F04" w:rsidP="00460F04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>
              <w:rPr>
                <w:rFonts w:eastAsia="Times New Roman" w:cs="Times New Roman"/>
                <w:sz w:val="16"/>
                <w:szCs w:val="16"/>
                <w:lang w:eastAsia="nl-NL"/>
              </w:rPr>
              <w:t>………(x aantal km van vestigingsplaats……………)</w:t>
            </w:r>
          </w:p>
          <w:p w:rsidR="00460F04" w:rsidRDefault="00460F04" w:rsidP="00460F04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  <w:r>
              <w:rPr>
                <w:rFonts w:eastAsia="Times New Roman" w:cs="Times New Roman"/>
                <w:sz w:val="16"/>
                <w:szCs w:val="16"/>
                <w:lang w:eastAsia="nl-NL"/>
              </w:rPr>
              <w:t xml:space="preserve">* graag een omschrijving van de geografische reikwijdte van uw dienstverlening </w:t>
            </w:r>
          </w:p>
          <w:p w:rsidR="00460F04" w:rsidRDefault="00460F04" w:rsidP="00460F04">
            <w:pPr>
              <w:spacing w:line="240" w:lineRule="atLeast"/>
              <w:rPr>
                <w:rFonts w:eastAsia="Times New Roman" w:cs="Times New Roman"/>
                <w:sz w:val="16"/>
                <w:szCs w:val="16"/>
                <w:lang w:eastAsia="nl-NL"/>
              </w:rPr>
            </w:pPr>
          </w:p>
        </w:tc>
      </w:tr>
    </w:tbl>
    <w:p w:rsidR="009350D3" w:rsidRDefault="009350D3" w:rsidP="009350D3"/>
    <w:p w:rsidR="009350D3" w:rsidRDefault="009350D3" w:rsidP="009350D3">
      <w:r>
        <w:t xml:space="preserve">Graag willen wij u vragen om op </w:t>
      </w:r>
      <w:r w:rsidR="00B30E51">
        <w:t xml:space="preserve">boven gevraagde </w:t>
      </w:r>
      <w:r>
        <w:t>2 onderwerpen de gegevens van uw organisatie aan te vullen:</w:t>
      </w:r>
    </w:p>
    <w:p w:rsidR="009350D3" w:rsidRDefault="009350D3" w:rsidP="009350D3"/>
    <w:p w:rsidR="009350D3" w:rsidRDefault="00B30E51" w:rsidP="009350D3">
      <w:pPr>
        <w:pStyle w:val="Lijstalinea"/>
        <w:numPr>
          <w:ilvl w:val="0"/>
          <w:numId w:val="31"/>
        </w:numPr>
      </w:pPr>
      <w:r>
        <w:t>H</w:t>
      </w:r>
      <w:r w:rsidR="009350D3">
        <w:t>elder en concreet bevestigen welke diensten</w:t>
      </w:r>
      <w:r>
        <w:t xml:space="preserve"> van de menukaart</w:t>
      </w:r>
      <w:r w:rsidR="009350D3">
        <w:t xml:space="preserve"> uw organisatie wel of niet kan leveren.</w:t>
      </w:r>
    </w:p>
    <w:p w:rsidR="009350D3" w:rsidRDefault="009350D3" w:rsidP="009350D3">
      <w:pPr>
        <w:pStyle w:val="Lijstalinea"/>
        <w:numPr>
          <w:ilvl w:val="0"/>
          <w:numId w:val="31"/>
        </w:numPr>
      </w:pPr>
      <w:r>
        <w:t xml:space="preserve">Graag omschrijven en bevestigen wat de </w:t>
      </w:r>
      <w:r w:rsidRPr="00206BF1">
        <w:t>geografische reikwijdte van de dienstverlening van uw organisatie is.</w:t>
      </w:r>
    </w:p>
    <w:p w:rsidR="009350D3" w:rsidRDefault="009350D3" w:rsidP="009350D3"/>
    <w:p w:rsidR="00460F04" w:rsidRDefault="00DA364E" w:rsidP="009350D3">
      <w:r>
        <w:t xml:space="preserve">Dit </w:t>
      </w:r>
      <w:r w:rsidR="009350D3">
        <w:t xml:space="preserve">invulformulier </w:t>
      </w:r>
      <w:r>
        <w:t>moet</w:t>
      </w:r>
      <w:r w:rsidR="009350D3">
        <w:t xml:space="preserve"> organisatie specifiek gemaakt </w:t>
      </w:r>
      <w:bookmarkStart w:id="0" w:name="_GoBack"/>
      <w:bookmarkEnd w:id="0"/>
      <w:r w:rsidR="009350D3">
        <w:t>worden, en dan ingevuld en geretourneerd kan worden</w:t>
      </w:r>
      <w:r w:rsidR="00B30E51">
        <w:t xml:space="preserve"> met uw inschrijving</w:t>
      </w:r>
      <w:r w:rsidR="009350D3">
        <w:t>.</w:t>
      </w:r>
    </w:p>
    <w:sectPr w:rsidR="00460F04" w:rsidSect="00460F04">
      <w:pgSz w:w="16838" w:h="11906" w:orient="landscape"/>
      <w:pgMar w:top="1134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B49" w:rsidRDefault="00F80B49" w:rsidP="0088501B">
      <w:r>
        <w:separator/>
      </w:r>
    </w:p>
  </w:endnote>
  <w:endnote w:type="continuationSeparator" w:id="0">
    <w:p w:rsidR="00F80B49" w:rsidRDefault="00F80B4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B49" w:rsidRDefault="00F80B49" w:rsidP="0088501B">
      <w:r>
        <w:separator/>
      </w:r>
    </w:p>
  </w:footnote>
  <w:footnote w:type="continuationSeparator" w:id="0">
    <w:p w:rsidR="00F80B49" w:rsidRDefault="00F80B49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16211EE"/>
    <w:multiLevelType w:val="hybridMultilevel"/>
    <w:tmpl w:val="1418404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1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2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3" w15:restartNumberingAfterBreak="0">
    <w:nsid w:val="1895513E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050C84"/>
    <w:multiLevelType w:val="multilevel"/>
    <w:tmpl w:val="06962652"/>
    <w:numStyleLink w:val="Lijststijl"/>
  </w:abstractNum>
  <w:abstractNum w:abstractNumId="29" w15:restartNumberingAfterBreak="0">
    <w:nsid w:val="7AC24472"/>
    <w:multiLevelType w:val="hybridMultilevel"/>
    <w:tmpl w:val="0C1044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6"/>
  </w:num>
  <w:num w:numId="4">
    <w:abstractNumId w:val="11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29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B49"/>
    <w:rsid w:val="000E1F3B"/>
    <w:rsid w:val="000E73CC"/>
    <w:rsid w:val="001D6F03"/>
    <w:rsid w:val="00241548"/>
    <w:rsid w:val="002A6578"/>
    <w:rsid w:val="002B1092"/>
    <w:rsid w:val="002E0FD2"/>
    <w:rsid w:val="0038549E"/>
    <w:rsid w:val="003C4BF2"/>
    <w:rsid w:val="0040142D"/>
    <w:rsid w:val="0040571B"/>
    <w:rsid w:val="00450447"/>
    <w:rsid w:val="00460F04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8501B"/>
    <w:rsid w:val="008E3581"/>
    <w:rsid w:val="00905289"/>
    <w:rsid w:val="009350D3"/>
    <w:rsid w:val="009C5CF5"/>
    <w:rsid w:val="009D16D3"/>
    <w:rsid w:val="00A32591"/>
    <w:rsid w:val="00A77ABF"/>
    <w:rsid w:val="00A863E9"/>
    <w:rsid w:val="00B022C4"/>
    <w:rsid w:val="00B30E51"/>
    <w:rsid w:val="00B559E9"/>
    <w:rsid w:val="00B72222"/>
    <w:rsid w:val="00B80650"/>
    <w:rsid w:val="00BE0265"/>
    <w:rsid w:val="00C36FAA"/>
    <w:rsid w:val="00CA55CC"/>
    <w:rsid w:val="00DA3555"/>
    <w:rsid w:val="00DA364E"/>
    <w:rsid w:val="00E9763E"/>
    <w:rsid w:val="00ED7AB9"/>
    <w:rsid w:val="00EE5BBE"/>
    <w:rsid w:val="00F044CD"/>
    <w:rsid w:val="00F65492"/>
    <w:rsid w:val="00F80B49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CD102"/>
  <w15:docId w15:val="{A92EF754-DEC8-4D94-BB19-DC1575C2E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styleId="Hyperlink">
    <w:name w:val="Hyperlink"/>
    <w:basedOn w:val="Standaardalinea-lettertype"/>
    <w:uiPriority w:val="99"/>
    <w:unhideWhenUsed/>
    <w:rsid w:val="00E9763E"/>
    <w:rPr>
      <w:color w:val="007BC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1C45B-071B-40AB-AA0C-8DCABD9E0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259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Wilde, Rogier C.A. de (WVL)</dc:creator>
  <cp:lastModifiedBy>Wilde, Rogier C.A. de (WVL)</cp:lastModifiedBy>
  <cp:revision>6</cp:revision>
  <dcterms:created xsi:type="dcterms:W3CDTF">2019-12-13T15:49:00Z</dcterms:created>
  <dcterms:modified xsi:type="dcterms:W3CDTF">2019-12-24T12:26:00Z</dcterms:modified>
</cp:coreProperties>
</file>